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9619B" w14:textId="0D427724" w:rsidR="003E42E1" w:rsidRDefault="003E42E1" w:rsidP="00B72098">
      <w:pPr>
        <w:spacing w:before="150" w:after="150" w:line="300" w:lineRule="atLeast"/>
        <w:outlineLvl w:val="3"/>
        <w:rPr>
          <w:rFonts w:ascii="Helvetica Neue" w:eastAsia="Times New Roman" w:hAnsi="Helvetica Neue"/>
          <w:b/>
          <w:bCs/>
          <w:color w:val="000000"/>
          <w:sz w:val="26"/>
          <w:szCs w:val="26"/>
        </w:rPr>
      </w:pPr>
      <w:r>
        <w:rPr>
          <w:rFonts w:ascii="Helvetica Neue" w:eastAsia="Times New Roman" w:hAnsi="Helvetica Neue"/>
          <w:b/>
          <w:bCs/>
          <w:color w:val="000000"/>
          <w:sz w:val="26"/>
          <w:szCs w:val="26"/>
        </w:rPr>
        <w:tab/>
      </w:r>
    </w:p>
    <w:p w14:paraId="6C940393" w14:textId="77777777" w:rsidR="00B72098" w:rsidRDefault="00B72098" w:rsidP="00B72098">
      <w:pPr>
        <w:spacing w:before="150" w:after="150" w:line="300" w:lineRule="atLeast"/>
        <w:outlineLvl w:val="3"/>
        <w:rPr>
          <w:rFonts w:ascii="Helvetica Neue" w:eastAsia="Times New Roman" w:hAnsi="Helvetica Neue"/>
          <w:b/>
          <w:bCs/>
          <w:color w:val="000000"/>
          <w:sz w:val="26"/>
          <w:szCs w:val="26"/>
        </w:rPr>
      </w:pPr>
      <w:r w:rsidRPr="00A15B0D">
        <w:rPr>
          <w:rFonts w:ascii="Helvetica Neue" w:eastAsia="Times New Roman" w:hAnsi="Helvetica Neue"/>
          <w:b/>
          <w:bCs/>
          <w:color w:val="000000"/>
          <w:sz w:val="26"/>
          <w:szCs w:val="26"/>
        </w:rPr>
        <w:t>Coordinate System Information</w:t>
      </w:r>
    </w:p>
    <w:p w14:paraId="54D62096" w14:textId="62030E7E" w:rsidR="003E42E1" w:rsidRPr="00A15B0D" w:rsidRDefault="00B72098" w:rsidP="00B72098">
      <w:pPr>
        <w:spacing w:before="150" w:after="150" w:line="300" w:lineRule="atLeast"/>
        <w:outlineLvl w:val="3"/>
        <w:rPr>
          <w:rFonts w:ascii="Helvetica Neue" w:eastAsia="Times New Roman" w:hAnsi="Helvetica Neue"/>
          <w:b/>
          <w:bCs/>
          <w:color w:val="000000"/>
          <w:sz w:val="26"/>
          <w:szCs w:val="26"/>
        </w:rPr>
      </w:pPr>
      <w:r w:rsidRPr="00A15B0D">
        <w:rPr>
          <w:rFonts w:ascii="Helvetica Neue" w:eastAsia="Times New Roman" w:hAnsi="Helvetica Neue"/>
          <w:b/>
          <w:bCs/>
          <w:color w:val="000000"/>
          <w:sz w:val="26"/>
          <w:szCs w:val="26"/>
        </w:rPr>
        <w:t>Definitions</w:t>
      </w:r>
    </w:p>
    <w:p w14:paraId="17C308B0" w14:textId="4EAF8071" w:rsidR="003E42E1" w:rsidRPr="00A15B0D" w:rsidRDefault="003E42E1" w:rsidP="00A83347">
      <w:pPr>
        <w:tabs>
          <w:tab w:val="left" w:pos="199"/>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X</w:t>
      </w:r>
      <w:r w:rsidRPr="00A15B0D">
        <w:rPr>
          <w:rFonts w:ascii="Helvetica Neue" w:eastAsia="Times New Roman" w:hAnsi="Helvetica Neue"/>
          <w:color w:val="000000"/>
          <w:sz w:val="21"/>
          <w:szCs w:val="21"/>
        </w:rPr>
        <w:tab/>
      </w:r>
      <w:r>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unit vector in the direction of the x-axis </w:t>
      </w:r>
    </w:p>
    <w:p w14:paraId="3031127E" w14:textId="3DDF4F69" w:rsidR="003E42E1" w:rsidRPr="00A15B0D" w:rsidRDefault="003E42E1" w:rsidP="00B72098">
      <w:pPr>
        <w:tabs>
          <w:tab w:val="left" w:pos="199"/>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Y</w:t>
      </w:r>
      <w:r w:rsidRPr="00A15B0D">
        <w:rPr>
          <w:rFonts w:ascii="Helvetica Neue" w:eastAsia="Times New Roman" w:hAnsi="Helvetica Neue"/>
          <w:color w:val="000000"/>
          <w:sz w:val="21"/>
          <w:szCs w:val="21"/>
        </w:rPr>
        <w:tab/>
      </w:r>
      <w:r>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 xml:space="preserve">unit vector in the direction of the y-axis </w:t>
      </w:r>
    </w:p>
    <w:p w14:paraId="0EC51C18" w14:textId="3AD382D6" w:rsidR="003E42E1" w:rsidRPr="00A15B0D" w:rsidRDefault="003E42E1" w:rsidP="00B72098">
      <w:pPr>
        <w:tabs>
          <w:tab w:val="left" w:pos="199"/>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Z</w:t>
      </w:r>
      <w:r w:rsidRPr="00A15B0D">
        <w:rPr>
          <w:rFonts w:ascii="Helvetica Neue" w:eastAsia="Times New Roman" w:hAnsi="Helvetica Neue"/>
          <w:color w:val="000000"/>
          <w:sz w:val="21"/>
          <w:szCs w:val="21"/>
        </w:rPr>
        <w:tab/>
      </w:r>
      <w:r>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 xml:space="preserve">unit vector in the direction of the z-axis </w:t>
      </w:r>
    </w:p>
    <w:p w14:paraId="28B49B6D" w14:textId="12FF1861" w:rsidR="003E42E1" w:rsidRPr="00A15B0D" w:rsidRDefault="003E42E1" w:rsidP="00B72098">
      <w:pPr>
        <w:tabs>
          <w:tab w:val="left" w:pos="199"/>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K</w:t>
      </w:r>
      <w:r w:rsidRPr="00A15B0D">
        <w:rPr>
          <w:rFonts w:ascii="Helvetica Neue" w:eastAsia="Times New Roman" w:hAnsi="Helvetica Neue"/>
          <w:color w:val="000000"/>
          <w:sz w:val="21"/>
          <w:szCs w:val="21"/>
        </w:rPr>
        <w:tab/>
      </w:r>
      <w:r>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unit vector in the direction of the rotation axis </w:t>
      </w:r>
    </w:p>
    <w:p w14:paraId="33BB7320" w14:textId="5F5709B1" w:rsidR="003E42E1" w:rsidRPr="00A15B0D" w:rsidRDefault="003E42E1" w:rsidP="00B72098">
      <w:pPr>
        <w:tabs>
          <w:tab w:val="left" w:pos="199"/>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M</w:t>
      </w:r>
      <w:r w:rsidRPr="00A15B0D">
        <w:rPr>
          <w:rFonts w:ascii="Helvetica Neue" w:eastAsia="Times New Roman" w:hAnsi="Helvetica Neue"/>
          <w:color w:val="000000"/>
          <w:sz w:val="21"/>
          <w:szCs w:val="21"/>
        </w:rPr>
        <w:tab/>
      </w:r>
      <w:r>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unit vector in the direction of the magnetic dipole </w:t>
      </w:r>
    </w:p>
    <w:p w14:paraId="393C53E3" w14:textId="291BBDF1" w:rsidR="003E42E1" w:rsidRPr="00A15B0D" w:rsidRDefault="003E42E1" w:rsidP="00B72098">
      <w:pPr>
        <w:tabs>
          <w:tab w:val="left" w:pos="199"/>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S</w:t>
      </w:r>
      <w:r w:rsidRPr="00A15B0D">
        <w:rPr>
          <w:rFonts w:ascii="Helvetica Neue" w:eastAsia="Times New Roman" w:hAnsi="Helvetica Neue"/>
          <w:color w:val="000000"/>
          <w:sz w:val="21"/>
          <w:szCs w:val="21"/>
        </w:rPr>
        <w:tab/>
      </w:r>
      <w:r>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 xml:space="preserve">unit vector pointing from Saturn to the Sun </w:t>
      </w:r>
    </w:p>
    <w:p w14:paraId="5A6B0D52" w14:textId="28529CF2" w:rsidR="003E42E1" w:rsidRPr="00A15B0D" w:rsidRDefault="003E42E1" w:rsidP="00B72098">
      <w:pPr>
        <w:tabs>
          <w:tab w:val="left" w:pos="199"/>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V</w:t>
      </w:r>
      <w:r w:rsidRPr="00A15B0D">
        <w:rPr>
          <w:rFonts w:ascii="Helvetica Neue" w:eastAsia="Times New Roman" w:hAnsi="Helvetica Neue"/>
          <w:color w:val="000000"/>
          <w:sz w:val="21"/>
          <w:szCs w:val="21"/>
        </w:rPr>
        <w:tab/>
      </w:r>
      <w:r>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unit vector pointing along Saturn's orbital motion </w:t>
      </w:r>
    </w:p>
    <w:p w14:paraId="57EAE52B" w14:textId="7A8300DD" w:rsidR="003E42E1" w:rsidRPr="00A15B0D" w:rsidRDefault="003E42E1" w:rsidP="00B72098">
      <w:pPr>
        <w:tabs>
          <w:tab w:val="left" w:pos="199"/>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G</w:t>
      </w:r>
      <w:r w:rsidRPr="00A15B0D">
        <w:rPr>
          <w:rFonts w:ascii="Helvetica Neue" w:eastAsia="Times New Roman" w:hAnsi="Helvetica Neue"/>
          <w:color w:val="000000"/>
          <w:sz w:val="21"/>
          <w:szCs w:val="21"/>
        </w:rPr>
        <w:tab/>
      </w:r>
      <w:r>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 xml:space="preserve">unit vector pointing along the Saturn Prime Meridian as defined in the SPICE/NAIF </w:t>
      </w:r>
    </w:p>
    <w:p w14:paraId="69668F6A" w14:textId="4FAB8909" w:rsidR="003E42E1" w:rsidRPr="00A15B0D" w:rsidRDefault="003E42E1" w:rsidP="00B72098">
      <w:pPr>
        <w:tabs>
          <w:tab w:val="left" w:pos="199"/>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R</w:t>
      </w:r>
      <w:r w:rsidRPr="00A15B0D">
        <w:rPr>
          <w:rFonts w:ascii="Helvetica Neue" w:eastAsia="Times New Roman" w:hAnsi="Helvetica Neue"/>
          <w:color w:val="000000"/>
          <w:sz w:val="21"/>
          <w:szCs w:val="21"/>
        </w:rPr>
        <w:tab/>
      </w:r>
      <w:r>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unit vector pointing from the Sun to the spacecraft </w:t>
      </w:r>
    </w:p>
    <w:p w14:paraId="1E98CBD2" w14:textId="02B508D2" w:rsidR="003E42E1" w:rsidRPr="00A15B0D" w:rsidRDefault="003E42E1" w:rsidP="00B72098">
      <w:pPr>
        <w:tabs>
          <w:tab w:val="left" w:pos="199"/>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W</w:t>
      </w:r>
      <w:r>
        <w:rPr>
          <w:rFonts w:ascii="Helvetica Neue" w:eastAsia="Times New Roman" w:hAnsi="Helvetica Neue"/>
          <w:b/>
          <w:bCs/>
          <w:color w:val="000000"/>
          <w:sz w:val="21"/>
          <w:szCs w:val="21"/>
        </w:rPr>
        <w:tab/>
      </w:r>
      <w:r w:rsidRPr="00A15B0D">
        <w:rPr>
          <w:rFonts w:ascii="Helvetica Neue" w:eastAsia="Times New Roman" w:hAnsi="Helvetica Neue"/>
          <w:color w:val="000000"/>
          <w:sz w:val="21"/>
          <w:szCs w:val="21"/>
        </w:rPr>
        <w:tab/>
        <w:t>unit vector pointing in the direction of the Sun's rotation axis</w:t>
      </w:r>
    </w:p>
    <w:p w14:paraId="76EA3007" w14:textId="77777777" w:rsidR="00B72098" w:rsidRPr="00A15B0D" w:rsidRDefault="00B72098" w:rsidP="00B72098">
      <w:pPr>
        <w:spacing w:before="150" w:after="150" w:line="300" w:lineRule="atLeast"/>
        <w:outlineLvl w:val="3"/>
        <w:rPr>
          <w:rFonts w:ascii="Helvetica Neue" w:eastAsia="Times New Roman" w:hAnsi="Helvetica Neue"/>
          <w:b/>
          <w:bCs/>
          <w:color w:val="000000"/>
          <w:sz w:val="26"/>
          <w:szCs w:val="26"/>
        </w:rPr>
      </w:pPr>
      <w:r w:rsidRPr="00A15B0D">
        <w:rPr>
          <w:rFonts w:ascii="Helvetica Neue" w:eastAsia="Times New Roman" w:hAnsi="Helvetica Neue"/>
          <w:b/>
          <w:bCs/>
          <w:color w:val="000000"/>
          <w:sz w:val="26"/>
          <w:szCs w:val="26"/>
        </w:rPr>
        <w:t>KSM - Kronocentric Solar Magnetospheric</w:t>
      </w:r>
    </w:p>
    <w:p w14:paraId="114167B2" w14:textId="06BA7D41" w:rsidR="00B72098" w:rsidRPr="00A15B0D" w:rsidRDefault="00B72098" w:rsidP="00B72098">
      <w:pPr>
        <w:rPr>
          <w:rFonts w:ascii="Times New Roman" w:eastAsia="Times New Roman" w:hAnsi="Times New Roman"/>
          <w:color w:val="000000"/>
        </w:rPr>
      </w:pPr>
      <w:r w:rsidRPr="00A15B0D">
        <w:rPr>
          <w:rFonts w:ascii="Helvetica Neue" w:eastAsia="Times New Roman" w:hAnsi="Helvetica Neue"/>
          <w:color w:val="000000"/>
          <w:sz w:val="21"/>
          <w:szCs w:val="21"/>
        </w:rPr>
        <w:t xml:space="preserve">This coordinate system </w:t>
      </w:r>
      <w:r w:rsidR="00B436B9">
        <w:rPr>
          <w:rFonts w:ascii="Helvetica Neue" w:eastAsia="Times New Roman" w:hAnsi="Helvetica Neue"/>
          <w:color w:val="000000"/>
          <w:sz w:val="21"/>
          <w:szCs w:val="21"/>
        </w:rPr>
        <w:t>is</w:t>
      </w:r>
      <w:r w:rsidRPr="00A15B0D">
        <w:rPr>
          <w:rFonts w:ascii="Helvetica Neue" w:eastAsia="Times New Roman" w:hAnsi="Helvetica Neue"/>
          <w:color w:val="000000"/>
          <w:sz w:val="21"/>
          <w:szCs w:val="21"/>
        </w:rPr>
        <w:t xml:space="preserve"> similar to the GSM (Geocentric Solar Magnetospheric) coordinate system used at Earth. Because Saturn's rotation axis and magnetic dipole axis are </w:t>
      </w:r>
      <w:r w:rsidR="00B436B9">
        <w:rPr>
          <w:rFonts w:ascii="Helvetica Neue" w:eastAsia="Times New Roman" w:hAnsi="Helvetica Neue"/>
          <w:color w:val="000000"/>
          <w:sz w:val="21"/>
          <w:szCs w:val="21"/>
        </w:rPr>
        <w:t>closely aligned</w:t>
      </w:r>
      <w:r w:rsidRPr="00A15B0D">
        <w:rPr>
          <w:rFonts w:ascii="Helvetica Neue" w:eastAsia="Times New Roman" w:hAnsi="Helvetica Neue"/>
          <w:color w:val="000000"/>
          <w:sz w:val="21"/>
          <w:szCs w:val="21"/>
        </w:rPr>
        <w:t>, we will do not differentiate them when defining this coordinate system. For the Earth, this system would be based on the magnetic dipole axis. Here we will define the system in terms of the rotation axis instead, with the understanding that this is nearly the same as defining it in terms of the dipole axis. The formal definition follows.</w:t>
      </w:r>
    </w:p>
    <w:p w14:paraId="07699382" w14:textId="75F02A2C" w:rsidR="003E42E1" w:rsidRPr="00A15B0D" w:rsidRDefault="003E42E1" w:rsidP="00B72098">
      <w:pPr>
        <w:tabs>
          <w:tab w:val="left" w:pos="901"/>
          <w:tab w:val="left" w:pos="921"/>
          <w:tab w:val="left" w:pos="927"/>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X</w:t>
      </w:r>
      <w:r w:rsidRPr="00A15B0D">
        <w:rPr>
          <w:rFonts w:ascii="Helvetica Neue" w:eastAsia="Times New Roman" w:hAnsi="Helvetica Neue"/>
          <w:color w:val="000000"/>
          <w:sz w:val="21"/>
          <w:szCs w:val="21"/>
        </w:rPr>
        <w:t> = </w:t>
      </w:r>
      <w:r w:rsidRPr="00A15B0D">
        <w:rPr>
          <w:rFonts w:ascii="Helvetica Neue" w:eastAsia="Times New Roman" w:hAnsi="Helvetica Neue"/>
          <w:b/>
          <w:bCs/>
          <w:color w:val="000000"/>
          <w:sz w:val="21"/>
          <w:szCs w:val="21"/>
        </w:rPr>
        <w:t>S</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sidRPr="00A15B0D">
        <w:rPr>
          <w:rFonts w:ascii="Helvetica Neue" w:eastAsia="Times New Roman" w:hAnsi="Helvetica Neue"/>
          <w:color w:val="000000"/>
          <w:sz w:val="21"/>
          <w:szCs w:val="21"/>
        </w:rPr>
        <w:t>Points from Saturn to the Sun</w:t>
      </w:r>
    </w:p>
    <w:p w14:paraId="784C946D" w14:textId="198EDB3D" w:rsidR="003E42E1" w:rsidRPr="00A15B0D" w:rsidRDefault="003E42E1" w:rsidP="00B72098">
      <w:pPr>
        <w:tabs>
          <w:tab w:val="left" w:pos="901"/>
          <w:tab w:val="left" w:pos="921"/>
          <w:tab w:val="left" w:pos="927"/>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Y</w:t>
      </w:r>
      <w:r w:rsidRPr="00A15B0D">
        <w:rPr>
          <w:rFonts w:ascii="Helvetica Neue" w:eastAsia="Times New Roman" w:hAnsi="Helvetica Neue"/>
          <w:color w:val="000000"/>
          <w:sz w:val="21"/>
          <w:szCs w:val="21"/>
        </w:rPr>
        <w:t> = </w:t>
      </w:r>
      <w:r w:rsidRPr="00A15B0D">
        <w:rPr>
          <w:rFonts w:ascii="Helvetica Neue" w:eastAsia="Times New Roman" w:hAnsi="Helvetica Neue"/>
          <w:b/>
          <w:bCs/>
          <w:color w:val="000000"/>
          <w:sz w:val="21"/>
          <w:szCs w:val="21"/>
        </w:rPr>
        <w:t>K</w:t>
      </w:r>
      <w:r w:rsidRPr="00A15B0D">
        <w:rPr>
          <w:rFonts w:ascii="Helvetica Neue" w:eastAsia="Times New Roman" w:hAnsi="Helvetica Neue"/>
          <w:color w:val="000000"/>
          <w:sz w:val="21"/>
          <w:szCs w:val="21"/>
        </w:rPr>
        <w:t> x</w:t>
      </w:r>
      <w:r w:rsidRPr="00A15B0D">
        <w:rPr>
          <w:rFonts w:ascii="Helvetica Neue" w:eastAsia="Times New Roman" w:hAnsi="Helvetica Neue"/>
          <w:b/>
          <w:bCs/>
          <w:color w:val="000000"/>
          <w:sz w:val="21"/>
          <w:szCs w:val="21"/>
        </w:rPr>
        <w:t> X</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Pr="00A15B0D">
        <w:rPr>
          <w:rFonts w:ascii="Helvetica Neue" w:eastAsia="Times New Roman" w:hAnsi="Helvetica Neue"/>
          <w:color w:val="000000"/>
          <w:sz w:val="21"/>
          <w:szCs w:val="21"/>
        </w:rPr>
        <w:t>Perpendicular to the rotation axis towards dusk</w:t>
      </w:r>
    </w:p>
    <w:p w14:paraId="2CE70E43" w14:textId="187D7360" w:rsidR="003E42E1" w:rsidRPr="00A15B0D" w:rsidRDefault="003E42E1" w:rsidP="00B72098">
      <w:pPr>
        <w:tabs>
          <w:tab w:val="left" w:pos="901"/>
          <w:tab w:val="left" w:pos="921"/>
          <w:tab w:val="left" w:pos="927"/>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Z</w:t>
      </w:r>
      <w:r w:rsidRPr="00A15B0D">
        <w:rPr>
          <w:rFonts w:ascii="Helvetica Neue" w:eastAsia="Times New Roman" w:hAnsi="Helvetica Neue"/>
          <w:color w:val="000000"/>
          <w:sz w:val="21"/>
          <w:szCs w:val="21"/>
        </w:rPr>
        <w:t> = </w:t>
      </w:r>
      <w:r w:rsidRPr="00A15B0D">
        <w:rPr>
          <w:rFonts w:ascii="Helvetica Neue" w:eastAsia="Times New Roman" w:hAnsi="Helvetica Neue"/>
          <w:b/>
          <w:bCs/>
          <w:color w:val="000000"/>
          <w:sz w:val="21"/>
          <w:szCs w:val="21"/>
        </w:rPr>
        <w:t>X</w:t>
      </w:r>
      <w:r w:rsidRPr="00A15B0D">
        <w:rPr>
          <w:rFonts w:ascii="Helvetica Neue" w:eastAsia="Times New Roman" w:hAnsi="Helvetica Neue"/>
          <w:color w:val="000000"/>
          <w:sz w:val="21"/>
          <w:szCs w:val="21"/>
        </w:rPr>
        <w:t> x</w:t>
      </w:r>
      <w:r w:rsidRPr="00A15B0D">
        <w:rPr>
          <w:rFonts w:ascii="Helvetica Neue" w:eastAsia="Times New Roman" w:hAnsi="Helvetica Neue"/>
          <w:b/>
          <w:bCs/>
          <w:color w:val="000000"/>
          <w:sz w:val="21"/>
          <w:szCs w:val="21"/>
        </w:rPr>
        <w:t> Y</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Pr="00A15B0D">
        <w:rPr>
          <w:rFonts w:ascii="Helvetica Neue" w:eastAsia="Times New Roman" w:hAnsi="Helvetica Neue"/>
          <w:color w:val="000000"/>
          <w:sz w:val="21"/>
          <w:szCs w:val="21"/>
        </w:rPr>
        <w:t>Chosen so that the rotation axis lies in the X-Z plane</w:t>
      </w:r>
    </w:p>
    <w:p w14:paraId="1FBFF6E7" w14:textId="77777777" w:rsidR="003E42E1" w:rsidRDefault="003E42E1" w:rsidP="00B72098">
      <w:pPr>
        <w:spacing w:before="150" w:after="150" w:line="300" w:lineRule="atLeast"/>
        <w:outlineLvl w:val="3"/>
        <w:rPr>
          <w:rFonts w:ascii="Helvetica Neue" w:eastAsia="Times New Roman" w:hAnsi="Helvetica Neue"/>
          <w:b/>
          <w:bCs/>
          <w:color w:val="000000"/>
          <w:sz w:val="26"/>
          <w:szCs w:val="26"/>
        </w:rPr>
      </w:pPr>
    </w:p>
    <w:p w14:paraId="2B90C77E" w14:textId="77777777" w:rsidR="00B72098" w:rsidRPr="00A15B0D" w:rsidRDefault="00B72098" w:rsidP="00B72098">
      <w:pPr>
        <w:spacing w:before="150" w:after="150" w:line="300" w:lineRule="atLeast"/>
        <w:outlineLvl w:val="3"/>
        <w:rPr>
          <w:rFonts w:ascii="Helvetica Neue" w:eastAsia="Times New Roman" w:hAnsi="Helvetica Neue"/>
          <w:b/>
          <w:bCs/>
          <w:color w:val="000000"/>
          <w:sz w:val="26"/>
          <w:szCs w:val="26"/>
        </w:rPr>
      </w:pPr>
      <w:r w:rsidRPr="00A15B0D">
        <w:rPr>
          <w:rFonts w:ascii="Helvetica Neue" w:eastAsia="Times New Roman" w:hAnsi="Helvetica Neue"/>
          <w:b/>
          <w:bCs/>
          <w:color w:val="000000"/>
          <w:sz w:val="26"/>
          <w:szCs w:val="26"/>
        </w:rPr>
        <w:t>KSO - Kronocentric Solar Orbital</w:t>
      </w:r>
    </w:p>
    <w:p w14:paraId="6C41FE71" w14:textId="68297B1A" w:rsidR="00B72098" w:rsidRPr="00A15B0D" w:rsidRDefault="00B72098" w:rsidP="00B72098">
      <w:pPr>
        <w:rPr>
          <w:rFonts w:ascii="Times New Roman" w:eastAsia="Times New Roman" w:hAnsi="Times New Roman"/>
          <w:color w:val="000000"/>
        </w:rPr>
      </w:pPr>
      <w:r w:rsidRPr="00A15B0D">
        <w:rPr>
          <w:rFonts w:ascii="Helvetica Neue" w:eastAsia="Times New Roman" w:hAnsi="Helvetica Neue"/>
          <w:color w:val="000000"/>
          <w:sz w:val="21"/>
          <w:szCs w:val="21"/>
        </w:rPr>
        <w:t xml:space="preserve">This coordinate system </w:t>
      </w:r>
      <w:r w:rsidR="00196661">
        <w:rPr>
          <w:rFonts w:ascii="Helvetica Neue" w:eastAsia="Times New Roman" w:hAnsi="Helvetica Neue"/>
          <w:color w:val="000000"/>
          <w:sz w:val="21"/>
          <w:szCs w:val="21"/>
        </w:rPr>
        <w:t>is</w:t>
      </w:r>
      <w:r w:rsidRPr="00A15B0D">
        <w:rPr>
          <w:rFonts w:ascii="Helvetica Neue" w:eastAsia="Times New Roman" w:hAnsi="Helvetica Neue"/>
          <w:color w:val="000000"/>
          <w:sz w:val="21"/>
          <w:szCs w:val="21"/>
        </w:rPr>
        <w:t xml:space="preserve"> similar to the GSE (Geocentric Solar Ecliptic) coordinate system used at Earth. At the Earth the y-axis is chosen to lie in the ecliptic plane (the Earth's orbital plane). At Saturn, Saturn's orbital plane </w:t>
      </w:r>
      <w:r w:rsidR="001C3B2A">
        <w:rPr>
          <w:rFonts w:ascii="Helvetica Neue" w:eastAsia="Times New Roman" w:hAnsi="Helvetica Neue"/>
          <w:color w:val="000000"/>
          <w:sz w:val="21"/>
          <w:szCs w:val="21"/>
        </w:rPr>
        <w:t>is used</w:t>
      </w:r>
      <w:r w:rsidR="00870FD1">
        <w:rPr>
          <w:rFonts w:ascii="Helvetica Neue" w:eastAsia="Times New Roman" w:hAnsi="Helvetica Neue"/>
          <w:color w:val="000000"/>
          <w:sz w:val="21"/>
          <w:szCs w:val="21"/>
        </w:rPr>
        <w:t xml:space="preserve"> </w:t>
      </w:r>
      <w:r w:rsidRPr="00A15B0D">
        <w:rPr>
          <w:rFonts w:ascii="Helvetica Neue" w:eastAsia="Times New Roman" w:hAnsi="Helvetica Neue"/>
          <w:color w:val="000000"/>
          <w:sz w:val="21"/>
          <w:szCs w:val="21"/>
        </w:rPr>
        <w:t>as the natural plane by which to define this vector. Note that in this system neither the dipole axis nor the rotation axis necessarily lie along a cardinal direction or in a special plane.</w:t>
      </w:r>
    </w:p>
    <w:p w14:paraId="13F284F5" w14:textId="65A3ECCD" w:rsidR="003E42E1" w:rsidRPr="00A15B0D" w:rsidRDefault="003E42E1" w:rsidP="00B72098">
      <w:pPr>
        <w:tabs>
          <w:tab w:val="left" w:pos="885"/>
          <w:tab w:val="left" w:pos="891"/>
          <w:tab w:val="left" w:pos="897"/>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X</w:t>
      </w:r>
      <w:r w:rsidRPr="00A15B0D">
        <w:rPr>
          <w:rFonts w:ascii="Helvetica Neue" w:eastAsia="Times New Roman" w:hAnsi="Helvetica Neue"/>
          <w:color w:val="000000"/>
          <w:sz w:val="21"/>
          <w:szCs w:val="21"/>
        </w:rPr>
        <w:t> = </w:t>
      </w:r>
      <w:r w:rsidRPr="00A15B0D">
        <w:rPr>
          <w:rFonts w:ascii="Helvetica Neue" w:eastAsia="Times New Roman" w:hAnsi="Helvetica Neue"/>
          <w:b/>
          <w:bCs/>
          <w:color w:val="000000"/>
          <w:sz w:val="21"/>
          <w:szCs w:val="21"/>
        </w:rPr>
        <w:t>S</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Pr="00A15B0D">
        <w:rPr>
          <w:rFonts w:ascii="Helvetica Neue" w:eastAsia="Times New Roman" w:hAnsi="Helvetica Neue"/>
          <w:color w:val="000000"/>
          <w:sz w:val="21"/>
          <w:szCs w:val="21"/>
        </w:rPr>
        <w:t>Points from Saturn to the Sun</w:t>
      </w:r>
    </w:p>
    <w:p w14:paraId="59E37243" w14:textId="5E4365FF" w:rsidR="003E42E1" w:rsidRPr="00A15B0D" w:rsidRDefault="003E42E1" w:rsidP="00B72098">
      <w:pPr>
        <w:tabs>
          <w:tab w:val="left" w:pos="885"/>
          <w:tab w:val="left" w:pos="891"/>
          <w:tab w:val="left" w:pos="897"/>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Y</w:t>
      </w:r>
      <w:r w:rsidRPr="00A15B0D">
        <w:rPr>
          <w:rFonts w:ascii="Helvetica Neue" w:eastAsia="Times New Roman" w:hAnsi="Helvetica Neue"/>
          <w:color w:val="000000"/>
          <w:sz w:val="21"/>
          <w:szCs w:val="21"/>
        </w:rPr>
        <w:t> = </w:t>
      </w:r>
      <w:r w:rsidRPr="00A15B0D">
        <w:rPr>
          <w:rFonts w:ascii="Helvetica Neue" w:eastAsia="Times New Roman" w:hAnsi="Helvetica Neue"/>
          <w:b/>
          <w:bCs/>
          <w:color w:val="000000"/>
          <w:sz w:val="21"/>
          <w:szCs w:val="21"/>
        </w:rPr>
        <w:t>-V</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00B436B9">
        <w:rPr>
          <w:rFonts w:ascii="Helvetica Neue" w:eastAsia="Times New Roman" w:hAnsi="Helvetica Neue"/>
          <w:color w:val="000000"/>
          <w:sz w:val="21"/>
          <w:szCs w:val="21"/>
        </w:rPr>
        <w:t>I</w:t>
      </w:r>
      <w:r w:rsidRPr="00A15B0D">
        <w:rPr>
          <w:rFonts w:ascii="Helvetica Neue" w:eastAsia="Times New Roman" w:hAnsi="Helvetica Neue"/>
          <w:color w:val="000000"/>
          <w:sz w:val="21"/>
          <w:szCs w:val="21"/>
        </w:rPr>
        <w:t>n Saturn's orbital plane</w:t>
      </w:r>
      <w:r w:rsidR="00B436B9">
        <w:rPr>
          <w:rFonts w:ascii="Helvetica Neue" w:eastAsia="Times New Roman" w:hAnsi="Helvetica Neue"/>
          <w:color w:val="000000"/>
          <w:sz w:val="21"/>
          <w:szCs w:val="21"/>
        </w:rPr>
        <w:t>,</w:t>
      </w:r>
      <w:r w:rsidRPr="00A15B0D">
        <w:rPr>
          <w:rFonts w:ascii="Helvetica Neue" w:eastAsia="Times New Roman" w:hAnsi="Helvetica Neue"/>
          <w:color w:val="000000"/>
          <w:sz w:val="21"/>
          <w:szCs w:val="21"/>
        </w:rPr>
        <w:t xml:space="preserve"> point</w:t>
      </w:r>
      <w:r w:rsidR="00B436B9">
        <w:rPr>
          <w:rFonts w:ascii="Helvetica Neue" w:eastAsia="Times New Roman" w:hAnsi="Helvetica Neue"/>
          <w:color w:val="000000"/>
          <w:sz w:val="21"/>
          <w:szCs w:val="21"/>
        </w:rPr>
        <w:t>s</w:t>
      </w:r>
      <w:r w:rsidRPr="00A15B0D">
        <w:rPr>
          <w:rFonts w:ascii="Helvetica Neue" w:eastAsia="Times New Roman" w:hAnsi="Helvetica Neue"/>
          <w:color w:val="000000"/>
          <w:sz w:val="21"/>
          <w:szCs w:val="21"/>
        </w:rPr>
        <w:t xml:space="preserve"> opposite Saturn's motion (towards dusk)</w:t>
      </w:r>
    </w:p>
    <w:p w14:paraId="05A35296" w14:textId="5CB0B4E2" w:rsidR="003E42E1" w:rsidRPr="00A15B0D" w:rsidRDefault="003E42E1" w:rsidP="00B72098">
      <w:pPr>
        <w:tabs>
          <w:tab w:val="left" w:pos="885"/>
          <w:tab w:val="left" w:pos="891"/>
          <w:tab w:val="left" w:pos="897"/>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Z</w:t>
      </w:r>
      <w:r w:rsidRPr="00A15B0D">
        <w:rPr>
          <w:rFonts w:ascii="Helvetica Neue" w:eastAsia="Times New Roman" w:hAnsi="Helvetica Neue"/>
          <w:color w:val="000000"/>
          <w:sz w:val="21"/>
          <w:szCs w:val="21"/>
        </w:rPr>
        <w:t> = </w:t>
      </w:r>
      <w:r w:rsidRPr="00A15B0D">
        <w:rPr>
          <w:rFonts w:ascii="Helvetica Neue" w:eastAsia="Times New Roman" w:hAnsi="Helvetica Neue"/>
          <w:b/>
          <w:bCs/>
          <w:color w:val="000000"/>
          <w:sz w:val="21"/>
          <w:szCs w:val="21"/>
        </w:rPr>
        <w:t>X</w:t>
      </w:r>
      <w:r w:rsidRPr="00A15B0D">
        <w:rPr>
          <w:rFonts w:ascii="Helvetica Neue" w:eastAsia="Times New Roman" w:hAnsi="Helvetica Neue"/>
          <w:color w:val="000000"/>
          <w:sz w:val="21"/>
          <w:szCs w:val="21"/>
        </w:rPr>
        <w:t> x</w:t>
      </w:r>
      <w:r w:rsidRPr="00A15B0D">
        <w:rPr>
          <w:rFonts w:ascii="Helvetica Neue" w:eastAsia="Times New Roman" w:hAnsi="Helvetica Neue"/>
          <w:b/>
          <w:bCs/>
          <w:color w:val="000000"/>
          <w:sz w:val="21"/>
          <w:szCs w:val="21"/>
        </w:rPr>
        <w:t> Y</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Pr="00A15B0D">
        <w:rPr>
          <w:rFonts w:ascii="Helvetica Neue" w:eastAsia="Times New Roman" w:hAnsi="Helvetica Neue"/>
          <w:color w:val="000000"/>
          <w:sz w:val="21"/>
          <w:szCs w:val="21"/>
        </w:rPr>
        <w:t>Perpendicular to the plane of Saturn's motion in the </w:t>
      </w:r>
      <w:r w:rsidRPr="00A15B0D">
        <w:rPr>
          <w:rFonts w:ascii="Helvetica Neue" w:eastAsia="Times New Roman" w:hAnsi="Helvetica Neue"/>
          <w:i/>
          <w:iCs/>
          <w:color w:val="000000"/>
          <w:sz w:val="21"/>
          <w:szCs w:val="21"/>
        </w:rPr>
        <w:t>Northward</w:t>
      </w:r>
      <w:r w:rsidRPr="00A15B0D">
        <w:rPr>
          <w:rFonts w:ascii="Helvetica Neue" w:eastAsia="Times New Roman" w:hAnsi="Helvetica Neue"/>
          <w:color w:val="000000"/>
          <w:sz w:val="21"/>
          <w:szCs w:val="21"/>
        </w:rPr>
        <w:t> sense</w:t>
      </w:r>
    </w:p>
    <w:p w14:paraId="0218253C" w14:textId="77777777" w:rsidR="003E42E1" w:rsidRDefault="003E42E1" w:rsidP="00B72098">
      <w:pPr>
        <w:spacing w:before="150" w:after="150" w:line="300" w:lineRule="atLeast"/>
        <w:outlineLvl w:val="3"/>
        <w:rPr>
          <w:rFonts w:ascii="Helvetica Neue" w:eastAsia="Times New Roman" w:hAnsi="Helvetica Neue"/>
          <w:b/>
          <w:bCs/>
          <w:color w:val="000000"/>
          <w:sz w:val="26"/>
          <w:szCs w:val="26"/>
        </w:rPr>
      </w:pPr>
    </w:p>
    <w:p w14:paraId="50168752" w14:textId="77777777" w:rsidR="00B72098" w:rsidRPr="00A15B0D" w:rsidRDefault="00B72098" w:rsidP="00B72098">
      <w:pPr>
        <w:spacing w:before="150" w:after="150" w:line="300" w:lineRule="atLeast"/>
        <w:outlineLvl w:val="3"/>
        <w:rPr>
          <w:rFonts w:ascii="Helvetica Neue" w:eastAsia="Times New Roman" w:hAnsi="Helvetica Neue"/>
          <w:b/>
          <w:bCs/>
          <w:color w:val="000000"/>
          <w:sz w:val="26"/>
          <w:szCs w:val="26"/>
        </w:rPr>
      </w:pPr>
      <w:r w:rsidRPr="00A15B0D">
        <w:rPr>
          <w:rFonts w:ascii="Helvetica Neue" w:eastAsia="Times New Roman" w:hAnsi="Helvetica Neue"/>
          <w:b/>
          <w:bCs/>
          <w:color w:val="000000"/>
          <w:sz w:val="26"/>
          <w:szCs w:val="26"/>
        </w:rPr>
        <w:t>KG - Kronographic</w:t>
      </w:r>
    </w:p>
    <w:p w14:paraId="0B522C62" w14:textId="6169DBA5" w:rsidR="00B72098" w:rsidRPr="00A15B0D" w:rsidRDefault="00B72098" w:rsidP="00B72098">
      <w:pPr>
        <w:rPr>
          <w:rFonts w:ascii="Times New Roman" w:eastAsia="Times New Roman" w:hAnsi="Times New Roman"/>
          <w:color w:val="000000"/>
        </w:rPr>
      </w:pPr>
      <w:r w:rsidRPr="00A15B0D">
        <w:rPr>
          <w:rFonts w:ascii="Helvetica Neue" w:eastAsia="Times New Roman" w:hAnsi="Helvetica Neue"/>
          <w:color w:val="000000"/>
          <w:sz w:val="21"/>
          <w:szCs w:val="21"/>
        </w:rPr>
        <w:t>This coordinate system is equivalent to the IAU-Saturn coordinate system that is defined in the SPICE/NAIF kernels and by the IAU. This system is analogous to the geographic (longitude and latitude) system used at the Earth. The KG system is therefore a system that rotates with Saturn</w:t>
      </w:r>
      <w:r w:rsidR="00870FD1">
        <w:rPr>
          <w:rFonts w:ascii="Helvetica Neue" w:eastAsia="Times New Roman" w:hAnsi="Helvetica Neue"/>
          <w:color w:val="000000"/>
          <w:sz w:val="21"/>
          <w:szCs w:val="21"/>
        </w:rPr>
        <w:t xml:space="preserve"> at the official IAU rotation period</w:t>
      </w:r>
      <w:r w:rsidRPr="00A15B0D">
        <w:rPr>
          <w:rFonts w:ascii="Helvetica Neue" w:eastAsia="Times New Roman" w:hAnsi="Helvetica Neue"/>
          <w:color w:val="000000"/>
          <w:sz w:val="21"/>
          <w:szCs w:val="21"/>
        </w:rPr>
        <w:t>. This coordinate system should always be used with respect to the official epoch and rotation rate (as defined by the IAU).</w:t>
      </w:r>
    </w:p>
    <w:p w14:paraId="6FB80ECC" w14:textId="3459ED40" w:rsidR="003E42E1" w:rsidRPr="00A15B0D" w:rsidRDefault="003E42E1" w:rsidP="00B72098">
      <w:pPr>
        <w:tabs>
          <w:tab w:val="left" w:pos="901"/>
          <w:tab w:val="left" w:pos="921"/>
          <w:tab w:val="left" w:pos="941"/>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X</w:t>
      </w:r>
      <w:r w:rsidRPr="00A15B0D">
        <w:rPr>
          <w:rFonts w:ascii="Helvetica Neue" w:eastAsia="Times New Roman" w:hAnsi="Helvetica Neue"/>
          <w:color w:val="000000"/>
          <w:sz w:val="21"/>
          <w:szCs w:val="21"/>
        </w:rPr>
        <w:t> = </w:t>
      </w:r>
      <w:r w:rsidRPr="00A15B0D">
        <w:rPr>
          <w:rFonts w:ascii="Helvetica Neue" w:eastAsia="Times New Roman" w:hAnsi="Helvetica Neue"/>
          <w:b/>
          <w:bCs/>
          <w:color w:val="000000"/>
          <w:sz w:val="21"/>
          <w:szCs w:val="21"/>
        </w:rPr>
        <w:t>G</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Pr="00A15B0D">
        <w:rPr>
          <w:rFonts w:ascii="Helvetica Neue" w:eastAsia="Times New Roman" w:hAnsi="Helvetica Neue"/>
          <w:color w:val="000000"/>
          <w:sz w:val="21"/>
          <w:szCs w:val="21"/>
        </w:rPr>
        <w:t>Points along the Saturn Prime Meridian as defined by the IAU</w:t>
      </w:r>
    </w:p>
    <w:p w14:paraId="031C94C2" w14:textId="78EF836B" w:rsidR="003E42E1" w:rsidRPr="00A15B0D" w:rsidRDefault="003E42E1" w:rsidP="00B72098">
      <w:pPr>
        <w:tabs>
          <w:tab w:val="left" w:pos="901"/>
          <w:tab w:val="left" w:pos="921"/>
          <w:tab w:val="left" w:pos="941"/>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lastRenderedPageBreak/>
        <w:t>Y</w:t>
      </w:r>
      <w:r w:rsidRPr="00A15B0D">
        <w:rPr>
          <w:rFonts w:ascii="Helvetica Neue" w:eastAsia="Times New Roman" w:hAnsi="Helvetica Neue"/>
          <w:color w:val="000000"/>
          <w:sz w:val="21"/>
          <w:szCs w:val="21"/>
        </w:rPr>
        <w:t> = </w:t>
      </w:r>
      <w:r w:rsidRPr="00A15B0D">
        <w:rPr>
          <w:rFonts w:ascii="Helvetica Neue" w:eastAsia="Times New Roman" w:hAnsi="Helvetica Neue"/>
          <w:b/>
          <w:bCs/>
          <w:color w:val="000000"/>
          <w:sz w:val="21"/>
          <w:szCs w:val="21"/>
        </w:rPr>
        <w:t>K</w:t>
      </w:r>
      <w:r w:rsidRPr="00A15B0D">
        <w:rPr>
          <w:rFonts w:ascii="Helvetica Neue" w:eastAsia="Times New Roman" w:hAnsi="Helvetica Neue"/>
          <w:color w:val="000000"/>
          <w:sz w:val="21"/>
          <w:szCs w:val="21"/>
        </w:rPr>
        <w:t> x </w:t>
      </w:r>
      <w:r w:rsidRPr="00A15B0D">
        <w:rPr>
          <w:rFonts w:ascii="Helvetica Neue" w:eastAsia="Times New Roman" w:hAnsi="Helvetica Neue"/>
          <w:b/>
          <w:bCs/>
          <w:color w:val="000000"/>
          <w:sz w:val="21"/>
          <w:szCs w:val="21"/>
        </w:rPr>
        <w:t>X</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Pr="00A15B0D">
        <w:rPr>
          <w:rFonts w:ascii="Helvetica Neue" w:eastAsia="Times New Roman" w:hAnsi="Helvetica Neue"/>
          <w:color w:val="000000"/>
          <w:sz w:val="21"/>
          <w:szCs w:val="21"/>
        </w:rPr>
        <w:t>Lies in the rotational equatorial plane</w:t>
      </w:r>
    </w:p>
    <w:p w14:paraId="7A8398A3" w14:textId="1791918A" w:rsidR="003E42E1" w:rsidRDefault="003E42E1" w:rsidP="00B72098">
      <w:pPr>
        <w:tabs>
          <w:tab w:val="left" w:pos="901"/>
          <w:tab w:val="left" w:pos="921"/>
          <w:tab w:val="left" w:pos="941"/>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Z</w:t>
      </w:r>
      <w:r w:rsidRPr="00A15B0D">
        <w:rPr>
          <w:rFonts w:ascii="Helvetica Neue" w:eastAsia="Times New Roman" w:hAnsi="Helvetica Neue"/>
          <w:color w:val="000000"/>
          <w:sz w:val="21"/>
          <w:szCs w:val="21"/>
        </w:rPr>
        <w:t> = </w:t>
      </w:r>
      <w:r w:rsidRPr="00A15B0D">
        <w:rPr>
          <w:rFonts w:ascii="Helvetica Neue" w:eastAsia="Times New Roman" w:hAnsi="Helvetica Neue"/>
          <w:b/>
          <w:bCs/>
          <w:color w:val="000000"/>
          <w:sz w:val="21"/>
          <w:szCs w:val="21"/>
        </w:rPr>
        <w:t>K</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Pr="00A15B0D">
        <w:rPr>
          <w:rFonts w:ascii="Helvetica Neue" w:eastAsia="Times New Roman" w:hAnsi="Helvetica Neue"/>
          <w:color w:val="000000"/>
          <w:sz w:val="21"/>
          <w:szCs w:val="21"/>
        </w:rPr>
        <w:t>Lies along the rotation axis</w:t>
      </w:r>
    </w:p>
    <w:p w14:paraId="351C3DFB" w14:textId="77777777" w:rsidR="00870FD1" w:rsidRPr="00A15B0D" w:rsidRDefault="00870FD1" w:rsidP="00B72098">
      <w:pPr>
        <w:tabs>
          <w:tab w:val="left" w:pos="901"/>
          <w:tab w:val="left" w:pos="921"/>
          <w:tab w:val="left" w:pos="941"/>
        </w:tabs>
        <w:rPr>
          <w:rFonts w:ascii="Helvetica Neue" w:eastAsia="Times New Roman" w:hAnsi="Helvetica Neue"/>
          <w:color w:val="000000"/>
          <w:sz w:val="21"/>
          <w:szCs w:val="21"/>
        </w:rPr>
      </w:pPr>
    </w:p>
    <w:p w14:paraId="1E567C17" w14:textId="77777777" w:rsidR="00B72098" w:rsidRPr="00A15B0D" w:rsidRDefault="00B72098" w:rsidP="00B72098">
      <w:pPr>
        <w:spacing w:before="150" w:after="150" w:line="300" w:lineRule="atLeast"/>
        <w:outlineLvl w:val="3"/>
        <w:rPr>
          <w:rFonts w:ascii="Helvetica Neue" w:eastAsia="Times New Roman" w:hAnsi="Helvetica Neue"/>
          <w:b/>
          <w:bCs/>
          <w:color w:val="000000"/>
          <w:sz w:val="26"/>
          <w:szCs w:val="26"/>
        </w:rPr>
      </w:pPr>
      <w:r w:rsidRPr="00A15B0D">
        <w:rPr>
          <w:rFonts w:ascii="Helvetica Neue" w:eastAsia="Times New Roman" w:hAnsi="Helvetica Neue"/>
          <w:b/>
          <w:bCs/>
          <w:color w:val="000000"/>
          <w:sz w:val="26"/>
          <w:szCs w:val="26"/>
        </w:rPr>
        <w:t>SC - Spacecraft</w:t>
      </w:r>
    </w:p>
    <w:p w14:paraId="76E33AE5" w14:textId="77777777" w:rsidR="00B72098" w:rsidRPr="00A15B0D" w:rsidRDefault="00B72098" w:rsidP="00B72098">
      <w:pPr>
        <w:rPr>
          <w:rFonts w:ascii="Times New Roman" w:eastAsia="Times New Roman" w:hAnsi="Times New Roman"/>
          <w:color w:val="000000"/>
        </w:rPr>
      </w:pPr>
      <w:r w:rsidRPr="00A15B0D">
        <w:rPr>
          <w:rFonts w:ascii="Helvetica Neue" w:eastAsia="Times New Roman" w:hAnsi="Helvetica Neue"/>
          <w:color w:val="000000"/>
          <w:sz w:val="21"/>
          <w:szCs w:val="21"/>
        </w:rPr>
        <w:t>This coordinate system is fixed relative to the Cassini spacecraft. It is therefore in constant motion as Cassini adjusts its pointing. The coordinate system is useful when comparing measurements between different instruments, especially when studying the pitch angle distributions of particles (relative to the local magnetic field vector). This should not be used for spacecraft trajectory, only for referencing vector field directions.</w:t>
      </w:r>
    </w:p>
    <w:p w14:paraId="5293A552" w14:textId="05FA7AFB" w:rsidR="003E42E1" w:rsidRPr="00A15B0D" w:rsidRDefault="003E42E1" w:rsidP="00B72098">
      <w:pPr>
        <w:tabs>
          <w:tab w:val="left" w:pos="141"/>
          <w:tab w:val="left" w:pos="147"/>
          <w:tab w:val="left" w:pos="153"/>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X</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Pr="00A15B0D">
        <w:rPr>
          <w:rFonts w:ascii="Helvetica Neue" w:eastAsia="Times New Roman" w:hAnsi="Helvetica Neue"/>
          <w:color w:val="000000"/>
          <w:sz w:val="21"/>
          <w:szCs w:val="21"/>
        </w:rPr>
        <w:t xml:space="preserve">-X is along the MIMI CHEMS, INMS and RPWS Langmuir </w:t>
      </w:r>
      <w:r w:rsidR="00FA0897">
        <w:rPr>
          <w:rFonts w:ascii="Helvetica Neue" w:eastAsia="Times New Roman" w:hAnsi="Helvetica Neue"/>
          <w:color w:val="000000"/>
          <w:sz w:val="21"/>
          <w:szCs w:val="21"/>
        </w:rPr>
        <w:t xml:space="preserve">Probe </w:t>
      </w:r>
      <w:r w:rsidRPr="00A15B0D">
        <w:rPr>
          <w:rFonts w:ascii="Helvetica Neue" w:eastAsia="Times New Roman" w:hAnsi="Helvetica Neue"/>
          <w:color w:val="000000"/>
          <w:sz w:val="21"/>
          <w:szCs w:val="21"/>
        </w:rPr>
        <w:t>Field Of View (FOV)</w:t>
      </w:r>
    </w:p>
    <w:p w14:paraId="053A2B56" w14:textId="43ADFD4C" w:rsidR="003E42E1" w:rsidRPr="00A15B0D" w:rsidRDefault="003E42E1" w:rsidP="00B72098">
      <w:pPr>
        <w:tabs>
          <w:tab w:val="left" w:pos="141"/>
          <w:tab w:val="left" w:pos="147"/>
          <w:tab w:val="left" w:pos="153"/>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Y</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Pr="00A15B0D">
        <w:rPr>
          <w:rFonts w:ascii="Helvetica Neue" w:eastAsia="Times New Roman" w:hAnsi="Helvetica Neue"/>
          <w:color w:val="000000"/>
          <w:sz w:val="21"/>
          <w:szCs w:val="21"/>
        </w:rPr>
        <w:t>-Y is along the FOV of the ORS instruments</w:t>
      </w:r>
    </w:p>
    <w:p w14:paraId="239D2EFA" w14:textId="04DB37FC" w:rsidR="003E42E1" w:rsidRPr="00A15B0D" w:rsidRDefault="003E42E1" w:rsidP="00B72098">
      <w:pPr>
        <w:tabs>
          <w:tab w:val="left" w:pos="141"/>
          <w:tab w:val="left" w:pos="147"/>
          <w:tab w:val="left" w:pos="153"/>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Z</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Pr="00A15B0D">
        <w:rPr>
          <w:rFonts w:ascii="Helvetica Neue" w:eastAsia="Times New Roman" w:hAnsi="Helvetica Neue"/>
          <w:color w:val="000000"/>
          <w:sz w:val="21"/>
          <w:szCs w:val="21"/>
        </w:rPr>
        <w:t>-Z points in the look direction of the High Gain Antenna</w:t>
      </w:r>
    </w:p>
    <w:p w14:paraId="5AACBFAD" w14:textId="77777777" w:rsidR="00B436B9" w:rsidRDefault="00B436B9" w:rsidP="00B72098">
      <w:pPr>
        <w:spacing w:before="150" w:after="150" w:line="300" w:lineRule="atLeast"/>
        <w:outlineLvl w:val="3"/>
        <w:rPr>
          <w:rFonts w:ascii="Helvetica Neue" w:eastAsia="Times New Roman" w:hAnsi="Helvetica Neue"/>
          <w:b/>
          <w:bCs/>
          <w:color w:val="000000"/>
          <w:sz w:val="26"/>
          <w:szCs w:val="26"/>
        </w:rPr>
      </w:pPr>
    </w:p>
    <w:p w14:paraId="2103CC06" w14:textId="77777777" w:rsidR="00B72098" w:rsidRPr="00A15B0D" w:rsidRDefault="00B72098" w:rsidP="00B72098">
      <w:pPr>
        <w:spacing w:before="150" w:after="150" w:line="300" w:lineRule="atLeast"/>
        <w:outlineLvl w:val="3"/>
        <w:rPr>
          <w:rFonts w:ascii="Helvetica Neue" w:eastAsia="Times New Roman" w:hAnsi="Helvetica Neue"/>
          <w:b/>
          <w:bCs/>
          <w:color w:val="000000"/>
          <w:sz w:val="26"/>
          <w:szCs w:val="26"/>
        </w:rPr>
      </w:pPr>
      <w:r w:rsidRPr="00A15B0D">
        <w:rPr>
          <w:rFonts w:ascii="Helvetica Neue" w:eastAsia="Times New Roman" w:hAnsi="Helvetica Neue"/>
          <w:b/>
          <w:bCs/>
          <w:color w:val="000000"/>
          <w:sz w:val="26"/>
          <w:szCs w:val="26"/>
        </w:rPr>
        <w:t>RTN - Radial, Tangential, Normal</w:t>
      </w:r>
    </w:p>
    <w:p w14:paraId="29B6B8CE" w14:textId="77777777" w:rsidR="00B72098" w:rsidRPr="00A15B0D" w:rsidRDefault="00B72098" w:rsidP="00B72098">
      <w:pPr>
        <w:rPr>
          <w:rFonts w:ascii="Times New Roman" w:eastAsia="Times New Roman" w:hAnsi="Times New Roman"/>
          <w:color w:val="000000"/>
        </w:rPr>
      </w:pPr>
      <w:r w:rsidRPr="00A15B0D">
        <w:rPr>
          <w:rFonts w:ascii="Helvetica Neue" w:eastAsia="Times New Roman" w:hAnsi="Helvetica Neue"/>
          <w:color w:val="000000"/>
          <w:sz w:val="21"/>
          <w:szCs w:val="21"/>
        </w:rPr>
        <w:t>This coordinate system is based on the location of the spacecraft relative to the Sun and the Sun's rotation axis. It is a spacecraft centered coordinate system. It is most useful for periods when the spacecraft is in interplanetary space.</w:t>
      </w:r>
    </w:p>
    <w:p w14:paraId="1ED01CFD" w14:textId="65C4861A" w:rsidR="003E42E1" w:rsidRPr="00A15B0D" w:rsidRDefault="003E42E1" w:rsidP="00B72098">
      <w:pPr>
        <w:tabs>
          <w:tab w:val="left" w:pos="947"/>
          <w:tab w:val="left" w:pos="953"/>
          <w:tab w:val="left" w:pos="959"/>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R</w:t>
      </w:r>
      <w:r w:rsidRPr="00A15B0D">
        <w:rPr>
          <w:rFonts w:ascii="Helvetica Neue" w:eastAsia="Times New Roman" w:hAnsi="Helvetica Neue"/>
          <w:color w:val="000000"/>
          <w:sz w:val="21"/>
          <w:szCs w:val="21"/>
        </w:rPr>
        <w:t> = </w:t>
      </w:r>
      <w:r w:rsidRPr="00A15B0D">
        <w:rPr>
          <w:rFonts w:ascii="Helvetica Neue" w:eastAsia="Times New Roman" w:hAnsi="Helvetica Neue"/>
          <w:b/>
          <w:bCs/>
          <w:color w:val="000000"/>
          <w:sz w:val="21"/>
          <w:szCs w:val="21"/>
        </w:rPr>
        <w:t>R</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Pr="00A15B0D">
        <w:rPr>
          <w:rFonts w:ascii="Helvetica Neue" w:eastAsia="Times New Roman" w:hAnsi="Helvetica Neue"/>
          <w:color w:val="000000"/>
          <w:sz w:val="21"/>
          <w:szCs w:val="21"/>
        </w:rPr>
        <w:t>Points from the Sun to the spacecraft</w:t>
      </w:r>
    </w:p>
    <w:p w14:paraId="30F4C6FD" w14:textId="3F597C0C" w:rsidR="003E42E1" w:rsidRPr="00A15B0D" w:rsidRDefault="003E42E1" w:rsidP="00B72098">
      <w:pPr>
        <w:tabs>
          <w:tab w:val="left" w:pos="947"/>
          <w:tab w:val="left" w:pos="953"/>
          <w:tab w:val="left" w:pos="959"/>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T</w:t>
      </w:r>
      <w:r w:rsidRPr="00A15B0D">
        <w:rPr>
          <w:rFonts w:ascii="Helvetica Neue" w:eastAsia="Times New Roman" w:hAnsi="Helvetica Neue"/>
          <w:color w:val="000000"/>
          <w:sz w:val="21"/>
          <w:szCs w:val="21"/>
        </w:rPr>
        <w:t> = </w:t>
      </w:r>
      <w:r w:rsidRPr="00A15B0D">
        <w:rPr>
          <w:rFonts w:ascii="Helvetica Neue" w:eastAsia="Times New Roman" w:hAnsi="Helvetica Neue"/>
          <w:b/>
          <w:bCs/>
          <w:color w:val="000000"/>
          <w:sz w:val="21"/>
          <w:szCs w:val="21"/>
        </w:rPr>
        <w:t>W</w:t>
      </w:r>
      <w:r w:rsidRPr="00A15B0D">
        <w:rPr>
          <w:rFonts w:ascii="Helvetica Neue" w:eastAsia="Times New Roman" w:hAnsi="Helvetica Neue"/>
          <w:color w:val="000000"/>
          <w:sz w:val="21"/>
          <w:szCs w:val="21"/>
        </w:rPr>
        <w:t> x</w:t>
      </w:r>
      <w:r w:rsidRPr="00A15B0D">
        <w:rPr>
          <w:rFonts w:ascii="Helvetica Neue" w:eastAsia="Times New Roman" w:hAnsi="Helvetica Neue"/>
          <w:b/>
          <w:bCs/>
          <w:color w:val="000000"/>
          <w:sz w:val="21"/>
          <w:szCs w:val="21"/>
        </w:rPr>
        <w:t> R</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Pr="00A15B0D">
        <w:rPr>
          <w:rFonts w:ascii="Helvetica Neue" w:eastAsia="Times New Roman" w:hAnsi="Helvetica Neue"/>
          <w:color w:val="000000"/>
          <w:sz w:val="21"/>
          <w:szCs w:val="21"/>
        </w:rPr>
        <w:t>The Sun's rotation vector crossed into R</w:t>
      </w:r>
    </w:p>
    <w:p w14:paraId="3982B0C7" w14:textId="66F8A1B6" w:rsidR="003E42E1" w:rsidRDefault="003E42E1" w:rsidP="00B72098">
      <w:pPr>
        <w:tabs>
          <w:tab w:val="left" w:pos="947"/>
          <w:tab w:val="left" w:pos="953"/>
          <w:tab w:val="left" w:pos="959"/>
        </w:tabs>
        <w:rPr>
          <w:rFonts w:ascii="Helvetica Neue" w:eastAsia="Times New Roman" w:hAnsi="Helvetica Neue"/>
          <w:color w:val="000000"/>
          <w:sz w:val="21"/>
          <w:szCs w:val="21"/>
        </w:rPr>
      </w:pPr>
      <w:r w:rsidRPr="00A15B0D">
        <w:rPr>
          <w:rFonts w:ascii="Helvetica Neue" w:eastAsia="Times New Roman" w:hAnsi="Helvetica Neue"/>
          <w:b/>
          <w:bCs/>
          <w:color w:val="000000"/>
          <w:sz w:val="21"/>
          <w:szCs w:val="21"/>
        </w:rPr>
        <w:t>V</w:t>
      </w:r>
      <w:r w:rsidRPr="00A15B0D">
        <w:rPr>
          <w:rFonts w:ascii="Helvetica Neue" w:eastAsia="Times New Roman" w:hAnsi="Helvetica Neue"/>
          <w:color w:val="000000"/>
          <w:sz w:val="21"/>
          <w:szCs w:val="21"/>
        </w:rPr>
        <w:t> = </w:t>
      </w:r>
      <w:r w:rsidRPr="00A15B0D">
        <w:rPr>
          <w:rFonts w:ascii="Helvetica Neue" w:eastAsia="Times New Roman" w:hAnsi="Helvetica Neue"/>
          <w:b/>
          <w:bCs/>
          <w:color w:val="000000"/>
          <w:sz w:val="21"/>
          <w:szCs w:val="21"/>
        </w:rPr>
        <w:t>X</w:t>
      </w:r>
      <w:r w:rsidRPr="00A15B0D">
        <w:rPr>
          <w:rFonts w:ascii="Helvetica Neue" w:eastAsia="Times New Roman" w:hAnsi="Helvetica Neue"/>
          <w:color w:val="000000"/>
          <w:sz w:val="21"/>
          <w:szCs w:val="21"/>
        </w:rPr>
        <w:t> x</w:t>
      </w:r>
      <w:r w:rsidRPr="00A15B0D">
        <w:rPr>
          <w:rFonts w:ascii="Helvetica Neue" w:eastAsia="Times New Roman" w:hAnsi="Helvetica Neue"/>
          <w:b/>
          <w:bCs/>
          <w:color w:val="000000"/>
          <w:sz w:val="21"/>
          <w:szCs w:val="21"/>
        </w:rPr>
        <w:t> Y</w:t>
      </w:r>
      <w:r w:rsidRPr="00A15B0D">
        <w:rPr>
          <w:rFonts w:ascii="Helvetica Neue" w:eastAsia="Times New Roman" w:hAnsi="Helvetica Neue"/>
          <w:color w:val="000000"/>
          <w:sz w:val="21"/>
          <w:szCs w:val="21"/>
        </w:rPr>
        <w:tab/>
      </w:r>
      <w:r w:rsidRPr="00A15B0D">
        <w:rPr>
          <w:rFonts w:ascii="Helvetica Neue" w:eastAsia="Times New Roman" w:hAnsi="Helvetica Neue"/>
          <w:color w:val="000000"/>
          <w:sz w:val="21"/>
          <w:szCs w:val="21"/>
        </w:rPr>
        <w:tab/>
      </w:r>
      <w:r w:rsidRPr="00A15B0D">
        <w:rPr>
          <w:rFonts w:ascii="Times New Roman" w:eastAsia="Times New Roman" w:hAnsi="Times New Roman"/>
          <w:color w:val="000000"/>
          <w:sz w:val="20"/>
          <w:szCs w:val="20"/>
        </w:rPr>
        <w:tab/>
      </w:r>
      <w:r>
        <w:rPr>
          <w:rFonts w:ascii="Times New Roman" w:eastAsia="Times New Roman" w:hAnsi="Times New Roman"/>
          <w:color w:val="000000"/>
          <w:sz w:val="20"/>
          <w:szCs w:val="20"/>
        </w:rPr>
        <w:tab/>
      </w:r>
      <w:r w:rsidRPr="00A15B0D">
        <w:rPr>
          <w:rFonts w:ascii="Helvetica Neue" w:eastAsia="Times New Roman" w:hAnsi="Helvetica Neue"/>
          <w:color w:val="000000"/>
          <w:sz w:val="21"/>
          <w:szCs w:val="21"/>
        </w:rPr>
        <w:t>Completes the right-handed triad</w:t>
      </w:r>
    </w:p>
    <w:p w14:paraId="710FE554" w14:textId="77777777" w:rsidR="000C7F85" w:rsidRDefault="000C7F85" w:rsidP="00B72098">
      <w:pPr>
        <w:tabs>
          <w:tab w:val="left" w:pos="947"/>
          <w:tab w:val="left" w:pos="953"/>
          <w:tab w:val="left" w:pos="959"/>
        </w:tabs>
        <w:rPr>
          <w:rFonts w:ascii="Helvetica Neue" w:eastAsia="Times New Roman" w:hAnsi="Helvetica Neue"/>
          <w:color w:val="000000"/>
          <w:sz w:val="21"/>
          <w:szCs w:val="21"/>
        </w:rPr>
      </w:pPr>
    </w:p>
    <w:p w14:paraId="0EC09C2D" w14:textId="09DDB643" w:rsidR="00870FD1" w:rsidRDefault="00870FD1" w:rsidP="00870FD1">
      <w:pPr>
        <w:spacing w:before="150" w:after="150" w:line="300" w:lineRule="atLeast"/>
        <w:outlineLvl w:val="3"/>
        <w:rPr>
          <w:rFonts w:ascii="Helvetica Neue" w:eastAsia="Times New Roman" w:hAnsi="Helvetica Neue"/>
          <w:color w:val="000000"/>
          <w:sz w:val="21"/>
          <w:szCs w:val="21"/>
        </w:rPr>
      </w:pPr>
      <w:r w:rsidRPr="00870FD1">
        <w:rPr>
          <w:rFonts w:ascii="Helvetica Neue" w:eastAsia="Times New Roman" w:hAnsi="Helvetica Neue"/>
          <w:color w:val="000000"/>
          <w:sz w:val="21"/>
          <w:szCs w:val="21"/>
        </w:rPr>
        <w:t>(</w:t>
      </w:r>
      <w:r w:rsidR="000C7F85">
        <w:rPr>
          <w:rFonts w:ascii="Helvetica Neue" w:eastAsia="Times New Roman" w:hAnsi="Helvetica Neue"/>
          <w:color w:val="000000"/>
          <w:sz w:val="21"/>
          <w:szCs w:val="21"/>
        </w:rPr>
        <w:t xml:space="preserve">This information was </w:t>
      </w:r>
      <w:bookmarkStart w:id="0" w:name="_GoBack"/>
      <w:bookmarkEnd w:id="0"/>
      <w:r w:rsidRPr="00870FD1">
        <w:rPr>
          <w:rFonts w:ascii="Helvetica Neue" w:eastAsia="Times New Roman" w:hAnsi="Helvetica Neue"/>
          <w:color w:val="000000"/>
          <w:sz w:val="21"/>
          <w:szCs w:val="21"/>
        </w:rPr>
        <w:t>extracted from MAPSVIEW website at University of Michigan</w:t>
      </w:r>
      <w:r>
        <w:rPr>
          <w:rFonts w:ascii="Helvetica Neue" w:eastAsia="Times New Roman" w:hAnsi="Helvetica Neue"/>
          <w:color w:val="000000"/>
          <w:sz w:val="21"/>
          <w:szCs w:val="21"/>
        </w:rPr>
        <w:t xml:space="preserve">: </w:t>
      </w:r>
      <w:hyperlink r:id="rId4" w:history="1">
        <w:r w:rsidR="00FA0897" w:rsidRPr="00AF081C">
          <w:rPr>
            <w:rStyle w:val="Hyperlink"/>
            <w:rFonts w:ascii="Helvetica Neue" w:eastAsia="Times New Roman" w:hAnsi="Helvetica Neue"/>
            <w:sz w:val="21"/>
            <w:szCs w:val="21"/>
          </w:rPr>
          <w:t>http://mapsview.engin.umich.edu</w:t>
        </w:r>
      </w:hyperlink>
      <w:r w:rsidR="00A87E13">
        <w:rPr>
          <w:rFonts w:ascii="Helvetica Neue" w:eastAsia="Times New Roman" w:hAnsi="Helvetica Neue"/>
          <w:color w:val="000000"/>
          <w:sz w:val="21"/>
          <w:szCs w:val="21"/>
        </w:rPr>
        <w:t>)</w:t>
      </w:r>
    </w:p>
    <w:p w14:paraId="31A21763" w14:textId="77777777" w:rsidR="00FA0897" w:rsidRDefault="00FA0897" w:rsidP="00870FD1">
      <w:pPr>
        <w:spacing w:before="150" w:after="150" w:line="300" w:lineRule="atLeast"/>
        <w:outlineLvl w:val="3"/>
        <w:rPr>
          <w:rFonts w:ascii="Helvetica Neue" w:eastAsia="Times New Roman" w:hAnsi="Helvetica Neue"/>
          <w:color w:val="000000"/>
          <w:sz w:val="21"/>
          <w:szCs w:val="21"/>
        </w:rPr>
      </w:pPr>
    </w:p>
    <w:p w14:paraId="4F0337E9" w14:textId="506652C2" w:rsidR="00FA0897" w:rsidRDefault="00FA0897" w:rsidP="00870FD1">
      <w:pPr>
        <w:spacing w:before="150" w:after="150" w:line="300" w:lineRule="atLeast"/>
        <w:outlineLvl w:val="3"/>
        <w:rPr>
          <w:rFonts w:ascii="Helvetica Neue" w:eastAsia="Times New Roman" w:hAnsi="Helvetica Neue"/>
          <w:color w:val="000000"/>
          <w:sz w:val="21"/>
          <w:szCs w:val="21"/>
        </w:rPr>
      </w:pPr>
      <w:r>
        <w:rPr>
          <w:rFonts w:ascii="Helvetica Neue" w:eastAsia="Times New Roman" w:hAnsi="Helvetica Neue"/>
          <w:color w:val="000000"/>
          <w:sz w:val="21"/>
          <w:szCs w:val="21"/>
        </w:rPr>
        <w:t>Additional information on commonly used magnetospheric coordinate systems can be found in</w:t>
      </w:r>
      <w:r w:rsidR="007C0FD2">
        <w:rPr>
          <w:rFonts w:ascii="Helvetica Neue" w:eastAsia="Times New Roman" w:hAnsi="Helvetica Neue"/>
          <w:color w:val="000000"/>
          <w:sz w:val="21"/>
          <w:szCs w:val="21"/>
        </w:rPr>
        <w:t xml:space="preserve"> Appendix A.3 of</w:t>
      </w:r>
    </w:p>
    <w:p w14:paraId="75A626F0" w14:textId="64456719" w:rsidR="007C0FD2" w:rsidRPr="00870FD1" w:rsidRDefault="007C0FD2" w:rsidP="00870FD1">
      <w:pPr>
        <w:spacing w:before="150" w:after="150" w:line="300" w:lineRule="atLeast"/>
        <w:outlineLvl w:val="3"/>
        <w:rPr>
          <w:rFonts w:ascii="Helvetica Neue" w:eastAsia="Times New Roman" w:hAnsi="Helvetica Neue"/>
          <w:color w:val="000000"/>
          <w:sz w:val="21"/>
          <w:szCs w:val="21"/>
        </w:rPr>
      </w:pPr>
      <w:r>
        <w:rPr>
          <w:rFonts w:ascii="Helvetica Neue" w:eastAsia="Times New Roman" w:hAnsi="Helvetica Neue"/>
          <w:color w:val="000000"/>
          <w:sz w:val="21"/>
          <w:szCs w:val="21"/>
        </w:rPr>
        <w:t xml:space="preserve">Russell, C.T. Luhmann, J.G. and R.J. Strangeway, Space Physics: An Introduction, Cambridge University Press, 2016. </w:t>
      </w:r>
    </w:p>
    <w:p w14:paraId="73142028" w14:textId="4F1DED68" w:rsidR="0028098D" w:rsidRDefault="0028098D"/>
    <w:sectPr w:rsidR="0028098D" w:rsidSect="009C5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98"/>
    <w:rsid w:val="000C7F85"/>
    <w:rsid w:val="00196661"/>
    <w:rsid w:val="001C3B2A"/>
    <w:rsid w:val="0028098D"/>
    <w:rsid w:val="003E42E1"/>
    <w:rsid w:val="007C0FD2"/>
    <w:rsid w:val="00870FD1"/>
    <w:rsid w:val="009C5043"/>
    <w:rsid w:val="00A15B0D"/>
    <w:rsid w:val="00A233FE"/>
    <w:rsid w:val="00A83347"/>
    <w:rsid w:val="00A87E13"/>
    <w:rsid w:val="00B436B9"/>
    <w:rsid w:val="00B56B0C"/>
    <w:rsid w:val="00B72098"/>
    <w:rsid w:val="00FA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2ACFBC"/>
  <w15:chartTrackingRefBased/>
  <w15:docId w15:val="{F70D3ACE-8F9E-7C4D-932E-1C560AC4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4">
    <w:name w:val="heading 4"/>
    <w:basedOn w:val="Normal"/>
    <w:link w:val="Heading4Char"/>
    <w:uiPriority w:val="9"/>
    <w:qFormat/>
    <w:rsid w:val="00B72098"/>
    <w:pPr>
      <w:spacing w:before="100" w:beforeAutospacing="1" w:after="100" w:afterAutospacing="1"/>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B72098"/>
    <w:rPr>
      <w:rFonts w:ascii="Times New Roman" w:eastAsia="Times New Roman" w:hAnsi="Times New Roman" w:cs="Times New Roman"/>
      <w:b/>
      <w:bCs/>
    </w:rPr>
  </w:style>
  <w:style w:type="character" w:customStyle="1" w:styleId="apple-converted-space">
    <w:name w:val="apple-converted-space"/>
    <w:rsid w:val="00B72098"/>
  </w:style>
  <w:style w:type="character" w:styleId="Emphasis">
    <w:name w:val="Emphasis"/>
    <w:uiPriority w:val="20"/>
    <w:qFormat/>
    <w:rsid w:val="00B72098"/>
    <w:rPr>
      <w:i/>
      <w:iCs/>
    </w:rPr>
  </w:style>
  <w:style w:type="character" w:styleId="Hyperlink">
    <w:name w:val="Hyperlink"/>
    <w:basedOn w:val="DefaultParagraphFont"/>
    <w:uiPriority w:val="99"/>
    <w:unhideWhenUsed/>
    <w:rsid w:val="00FA0897"/>
    <w:rPr>
      <w:color w:val="0563C1" w:themeColor="hyperlink"/>
      <w:u w:val="single"/>
    </w:rPr>
  </w:style>
  <w:style w:type="character" w:styleId="UnresolvedMention">
    <w:name w:val="Unresolved Mention"/>
    <w:basedOn w:val="DefaultParagraphFont"/>
    <w:uiPriority w:val="99"/>
    <w:rsid w:val="00FA0897"/>
    <w:rPr>
      <w:color w:val="605E5C"/>
      <w:shd w:val="clear" w:color="auto" w:fill="E1DFDD"/>
    </w:rPr>
  </w:style>
  <w:style w:type="paragraph" w:styleId="HTMLPreformatted">
    <w:name w:val="HTML Preformatted"/>
    <w:basedOn w:val="Normal"/>
    <w:link w:val="HTMLPreformattedChar"/>
    <w:uiPriority w:val="99"/>
    <w:semiHidden/>
    <w:unhideWhenUsed/>
    <w:rsid w:val="00FA0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0897"/>
    <w:rPr>
      <w:rFonts w:ascii="Courier New" w:eastAsia="Times New Roman" w:hAnsi="Courier New" w:cs="Courier New"/>
    </w:rPr>
  </w:style>
  <w:style w:type="character" w:styleId="HTMLTypewriter">
    <w:name w:val="HTML Typewriter"/>
    <w:basedOn w:val="DefaultParagraphFont"/>
    <w:uiPriority w:val="99"/>
    <w:semiHidden/>
    <w:unhideWhenUsed/>
    <w:rsid w:val="00FA089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9669">
      <w:bodyDiv w:val="1"/>
      <w:marLeft w:val="0"/>
      <w:marRight w:val="0"/>
      <w:marTop w:val="0"/>
      <w:marBottom w:val="0"/>
      <w:divBdr>
        <w:top w:val="none" w:sz="0" w:space="0" w:color="auto"/>
        <w:left w:val="none" w:sz="0" w:space="0" w:color="auto"/>
        <w:bottom w:val="none" w:sz="0" w:space="0" w:color="auto"/>
        <w:right w:val="none" w:sz="0" w:space="0" w:color="auto"/>
      </w:divBdr>
    </w:div>
    <w:div w:id="13399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psview.engin.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Burton</dc:creator>
  <cp:keywords/>
  <dc:description/>
  <cp:lastModifiedBy>Marci Burton</cp:lastModifiedBy>
  <cp:revision>4</cp:revision>
  <dcterms:created xsi:type="dcterms:W3CDTF">2018-09-13T16:41:00Z</dcterms:created>
  <dcterms:modified xsi:type="dcterms:W3CDTF">2018-09-17T22:57:00Z</dcterms:modified>
</cp:coreProperties>
</file>